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La lettre parfaite pour les profils 100 % autodidactes (développeurs web, monteurs vidéo, community managers, designers formés sur le tas). On assume totalement le manque de diplôme en le présentant comme une preuve de passion, de curiosité et d'autonomie.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Projets persos / GitHub]</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CEO, du Lead Tech ou du Directeur]</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[Intitulé du poste] : Un profil 100 % autodidacte et passionné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Il existe deux façons d'apprendre un métier : s'asseoir sur les bancs de l'école pendant des années, ou se plonger directement dans la pratique avec passion et obstination. C'est cette deuxième voie que j'ai choisie. C'est pourquoi je vous écris aujourd'hui pour vous proposer ma candidature au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 chez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Je suis entièrement autodidacte dans le domaine de </w:t>
      </w:r>
      <w:r w:rsidDel="00000000" w:rsidR="00000000" w:rsidRPr="00000000">
        <w:rPr>
          <w:b w:val="1"/>
          <w:bCs w:val="1"/>
          <w:sz w:val="24"/>
          <w:szCs w:val="24"/>
          <w:rtl w:val="0"/>
        </w:rPr>
        <w:t xml:space="preserve">[Ton domaine, ex : la programmation front-end / le graphisme]</w:t>
      </w:r>
      <w:r w:rsidDel="00000000" w:rsidR="00000000" w:rsidRPr="00000000">
        <w:rPr>
          <w:sz w:val="24"/>
          <w:szCs w:val="24"/>
          <w:rtl w:val="0"/>
        </w:rPr>
        <w:t xml:space="preserve">. N'ayant pas de diplôme académique pour certifier mon niveau, j'ai dû travailler deux fois plus dur pour construire une expertise solide. Aujourd'hui, je maîtrise parfaitement </w:t>
      </w:r>
      <w:r w:rsidDel="00000000" w:rsidR="00000000" w:rsidRPr="00000000">
        <w:rPr>
          <w:b w:val="1"/>
          <w:bCs w:val="1"/>
          <w:sz w:val="24"/>
          <w:szCs w:val="24"/>
          <w:rtl w:val="0"/>
        </w:rPr>
        <w:t xml:space="preserve">[Citer 2 outils/technos clés]</w:t>
      </w:r>
      <w:r w:rsidDel="00000000" w:rsidR="00000000" w:rsidRPr="00000000">
        <w:rPr>
          <w:sz w:val="24"/>
          <w:szCs w:val="24"/>
          <w:rtl w:val="0"/>
        </w:rPr>
        <w:t xml:space="preserve">, et j'ai acquis une capacité à résoudre des problèmes complexes par moi-même, ce qui est essentiel dans notre secteur.</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Plus qu'une longue lettre, ce sont mes réalisations qui parlent le mieux de mes compétences. Je vous invite à cliquer sur le lien de mon portfolio (</w:t>
      </w:r>
      <w:r w:rsidDel="00000000" w:rsidR="00000000" w:rsidRPr="00000000">
        <w:rPr>
          <w:b w:val="1"/>
          <w:bCs w:val="1"/>
          <w:sz w:val="24"/>
          <w:szCs w:val="24"/>
          <w:rtl w:val="0"/>
        </w:rPr>
        <w:t xml:space="preserve">[Lien du portfolio]</w:t>
      </w:r>
      <w:r w:rsidDel="00000000" w:rsidR="00000000" w:rsidRPr="00000000">
        <w:rPr>
          <w:sz w:val="24"/>
          <w:szCs w:val="24"/>
          <w:rtl w:val="0"/>
        </w:rPr>
        <w:t xml:space="preserve">) pour découvrir les projets que j'ai conçus de A à Z, comme </w:t>
      </w:r>
      <w:r w:rsidDel="00000000" w:rsidR="00000000" w:rsidRPr="00000000">
        <w:rPr>
          <w:b w:val="1"/>
          <w:bCs w:val="1"/>
          <w:sz w:val="24"/>
          <w:szCs w:val="24"/>
          <w:rtl w:val="0"/>
        </w:rPr>
        <w:t xml:space="preserve">[Citer un projet phare]</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Ce qui m'attire chez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c'est votre volonté de bousculer les codes avec </w:t>
      </w:r>
      <w:r w:rsidDel="00000000" w:rsidR="00000000" w:rsidRPr="00000000">
        <w:rPr>
          <w:b w:val="1"/>
          <w:bCs w:val="1"/>
          <w:sz w:val="24"/>
          <w:szCs w:val="24"/>
          <w:rtl w:val="0"/>
        </w:rPr>
        <w:t xml:space="preserve">[Citer un produit ou un projet de l'entreprise]</w:t>
      </w:r>
      <w:r w:rsidDel="00000000" w:rsidR="00000000" w:rsidRPr="00000000">
        <w:rPr>
          <w:sz w:val="24"/>
          <w:szCs w:val="24"/>
          <w:rtl w:val="0"/>
        </w:rPr>
        <w:t xml:space="preserve">. Je recherche une équipe qui valorise le talent brut et les résultats concrets plutôt que les morceaux de papier.</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Je suis prêt(e) à passer un test technique dès aujourd'hui pour vous prouver ma valeur. Quand pouvons-nous en discuter autour d'un café ou en visio ?</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Bien à vous,</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0">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