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les Écoles de Commerce, les Écoles d'Ingénieurs, ou les diplômes très professionnalisants (IAE, Licences Pros). Le jury veut des étudiants proactifs, capables de décrocher des stages et de s'intégrer au monde de l'entreprise. On utilise des puces pour mettre en valeur les accomplissements.</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l'École ou de l'Institut]</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des Admissions / Jury de sélection]</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au programme [Nom de la formation] – Rentrée [Année]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Afin d'atteindre mon objectif professionnel de devenir </w:t>
      </w:r>
      <w:r w:rsidDel="00000000" w:rsidR="00000000" w:rsidRPr="00000000">
        <w:rPr>
          <w:b w:val="1"/>
          <w:bCs w:val="1"/>
          <w:sz w:val="24"/>
          <w:szCs w:val="24"/>
          <w:rtl w:val="0"/>
        </w:rPr>
        <w:t xml:space="preserve">[Métier visé]</w:t>
      </w:r>
      <w:r w:rsidDel="00000000" w:rsidR="00000000" w:rsidRPr="00000000">
        <w:rPr>
          <w:sz w:val="24"/>
          <w:szCs w:val="24"/>
          <w:rtl w:val="0"/>
        </w:rPr>
        <w:t xml:space="preserve">, j'ai choisi de postuler au programme </w:t>
      </w:r>
      <w:r w:rsidDel="00000000" w:rsidR="00000000" w:rsidRPr="00000000">
        <w:rPr>
          <w:b w:val="1"/>
          <w:bCs w:val="1"/>
          <w:sz w:val="24"/>
          <w:szCs w:val="24"/>
          <w:rtl w:val="0"/>
        </w:rPr>
        <w:t xml:space="preserve">[Nom de la formation]</w:t>
      </w:r>
      <w:r w:rsidDel="00000000" w:rsidR="00000000" w:rsidRPr="00000000">
        <w:rPr>
          <w:sz w:val="24"/>
          <w:szCs w:val="24"/>
          <w:rtl w:val="0"/>
        </w:rPr>
        <w:t xml:space="preserve"> proposé par </w:t>
      </w:r>
      <w:r w:rsidDel="00000000" w:rsidR="00000000" w:rsidRPr="00000000">
        <w:rPr>
          <w:b w:val="1"/>
          <w:bCs w:val="1"/>
          <w:sz w:val="24"/>
          <w:szCs w:val="24"/>
          <w:rtl w:val="0"/>
        </w:rPr>
        <w:t xml:space="preserve">[Nom de l'école/l'université]</w:t>
      </w:r>
      <w:r w:rsidDel="00000000" w:rsidR="00000000" w:rsidRPr="00000000">
        <w:rPr>
          <w:sz w:val="24"/>
          <w:szCs w:val="24"/>
          <w:rtl w:val="0"/>
        </w:rPr>
        <w:t xml:space="preserve">. Votre pédagogie tournée vers l'action, couplée à votre fort réseau de partenaires entreprises, représente pour moi l'environnement idéal pour exceller.</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Étudiant(e) en </w:t>
      </w:r>
      <w:r w:rsidDel="00000000" w:rsidR="00000000" w:rsidRPr="00000000">
        <w:rPr>
          <w:b w:val="1"/>
          <w:bCs w:val="1"/>
          <w:sz w:val="24"/>
          <w:szCs w:val="24"/>
          <w:rtl w:val="0"/>
        </w:rPr>
        <w:t xml:space="preserve">[Nom du diplôme actuel]</w:t>
      </w:r>
      <w:r w:rsidDel="00000000" w:rsidR="00000000" w:rsidRPr="00000000">
        <w:rPr>
          <w:sz w:val="24"/>
          <w:szCs w:val="24"/>
          <w:rtl w:val="0"/>
        </w:rPr>
        <w:t xml:space="preserve">, je ne me contente pas d'assimiler la théorie : je la mets en pratique. Mon parcours est guidé par l'envie de créer de la valeur et de mener des projets concrets. Au cours des deux dernières années, j'ai notamment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[Accomplissement 1, ex : Réalisé un stage de 4 mois chez X en tant qu'assistant marketing, où j'ai géré un budget de Y€.]</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[Accomplissement 2, ex : Participé activement à la vie associative en tant que trésorier du BDE.]</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[Accomplissement 3, ex : Obtenu la certification linguistique TOEIC (Score : 850), indispensable pour évoluer à l'international.]</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Ces expériences m'ont forgé une forte capacité d'adaptation, un sens aigu de l'organisation et un esprit d'équipe prononcé. En rejoignant </w:t>
      </w:r>
      <w:r w:rsidDel="00000000" w:rsidR="00000000" w:rsidRPr="00000000">
        <w:rPr>
          <w:b w:val="1"/>
          <w:bCs w:val="1"/>
          <w:sz w:val="24"/>
          <w:szCs w:val="24"/>
          <w:rtl w:val="0"/>
        </w:rPr>
        <w:t xml:space="preserve">[Nom de l'école]</w:t>
      </w:r>
      <w:r w:rsidDel="00000000" w:rsidR="00000000" w:rsidRPr="00000000">
        <w:rPr>
          <w:sz w:val="24"/>
          <w:szCs w:val="24"/>
          <w:rtl w:val="0"/>
        </w:rPr>
        <w:t xml:space="preserve">, je m'engage non seulement à être un(e) élève assidu(e), mais aussi un membre moteur de votre campus, prêt(e) à m'investir dans vos associations étudiantes et vos projets de groupe.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Je suis convaincu(e) que la dimension professionnalisante de votre cursus me permettra de concrétiser mes ambitions. Je serais ravi(e) de vous détailler mon projet lors de l'entretien d'admission.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